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6DE880C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021633F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8D44B0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34ED2D0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494944" w14:paraId="31FA57CB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49494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494944" w14:paraId="6C06E5AE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494944" w14:paraId="5FA6235E" w14:textId="6AEAD44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</w:rPr>
            <w:t xml:space="preserve">Kapucinski trg 5 </w:t>
          </w:r>
        </w:sdtContent>
      </w:sdt>
      <w:r w:rsidRPr="006C43C5" w:rsidR="00AE649C">
        <w:t xml:space="preserve"> </w:t>
      </w:r>
    </w:p>
    <w:p w:rsidRPr="001A12B4" w:rsidR="001A12B4" w:rsidP="001A12B4" w:rsidRDefault="00494944" w14:paraId="23540C09" w14:textId="382BB92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</w:rPr>
            <w:t>42000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</w:rPr>
            <w:t>Varaždin</w:t>
          </w:r>
        </w:sdtContent>
      </w:sdt>
      <w:r w:rsidRPr="006C43C5" w:rsidR="00AE649C">
        <w:t xml:space="preserve"> </w:t>
      </w:r>
    </w:p>
    <w:p w:rsidRPr="001A12B4" w:rsidR="001A12B4" w:rsidP="001A12B4" w:rsidRDefault="001A12B4" w14:paraId="6A5E6DEA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Pp Ikp-1088/2021-8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7C5584C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8D91D52" w14:textId="77777777">
      <w:pPr>
        <w:keepNext/>
        <w:spacing w:after="0"/>
        <w:jc w:val="center"/>
      </w:pPr>
    </w:p>
    <w:p w:rsidRPr="00CE79FB" w:rsidR="00CE79FB" w:rsidP="00CE79FB" w:rsidRDefault="00CE79FB" w14:paraId="1C46B818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0113A5F" w14:textId="77777777">
      <w:pPr>
        <w:keepNext/>
        <w:spacing w:after="0"/>
        <w:jc w:val="center"/>
      </w:pPr>
    </w:p>
    <w:p w:rsidRPr="001A12B4" w:rsidR="001A12B4" w:rsidP="001A12B4" w:rsidRDefault="00494944" w14:paraId="0FF93D8F" w14:textId="2B46AF16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1A12B4" w:rsidR="001A12B4">
        <w:t xml:space="preserve"> po su</w:t>
      </w:r>
      <w:r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Vesni Poljan,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>izrečen</w:t>
      </w:r>
      <w:r>
        <w:rPr>
          <w:rFonts w:eastAsia="Times New Roman" w:cs="Times New Roman"/>
        </w:rPr>
        <w:t>ih</w:t>
      </w:r>
      <w:r w:rsidRPr="00DB5560" w:rsidR="00BB30F6">
        <w:rPr>
          <w:rFonts w:eastAsia="Times New Roman" w:cs="Times New Roman"/>
        </w:rPr>
        <w:t xml:space="preserve">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Ivici Teru, OIB 17966645905,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članka 289.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bookmarkStart w:name="_Hlk163049881" w:id="0"/>
      <w:r>
        <w:t>("Narodne novine" broj: 67/08, 48/10, 74/11, 80/13,158/13, 92/14, 64/15, 108/17, 70/19</w:t>
      </w:r>
      <w:bookmarkEnd w:id="0"/>
      <w:r>
        <w:t xml:space="preserve">.),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9.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</w:p>
    <w:p w:rsidR="00CE79FB" w:rsidP="00CE79FB" w:rsidRDefault="00CE79FB" w14:paraId="67BB51C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83CBC99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6D1BFEBD" w14:textId="598B3D7E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Ivice Tera, OIB 17966645905, rođen-a 19.06.1977.</w:t>
          </w:r>
        </w:sdtContent>
      </w:sdt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Maršala Tita 142, 40000 Novo Selo Rok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zbog prekršaja iz</w:t>
      </w:r>
      <w:r w:rsidR="00494944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članka 289.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66088B99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70E05EFF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6AA9447C" w14:textId="3A9685E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 xml:space="preserve"> Općinski sud u Varaždinu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Pp P-1517/2019-34 donesena 04. svibnja 2021.</w:t>
          </w:r>
        </w:sdtContent>
      </w:sdt>
      <w:r w:rsidR="00494944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6-0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08.06.2021.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Ivici Teru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26,54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(dvadeset šest eura i pedeset četiri centa)</w:t>
          </w:r>
        </w:sdtContent>
      </w:sdt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7AB53FF4" w14:textId="053A55A1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>stavka 1.</w:t>
      </w:r>
      <w:r w:rsidR="00494944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16637DF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01E405D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494944" w14:paraId="73F24360" w14:textId="55DFF0E3">
      <w:pPr>
        <w:ind w:firstLine="567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</w:t>
      </w:r>
      <w:r w:rsidRPr="001A12B4" w:rsidR="001A12B4">
        <w:rPr>
          <w:rFonts w:eastAsia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Varaždinu</w:t>
          </w:r>
        </w:sdtContent>
      </w:sdt>
      <w:r w:rsidRPr="001A12B4" w:rsid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9.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6"/>
        <w:gridCol w:w="3077"/>
        <w:gridCol w:w="3134"/>
      </w:tblGrid>
      <w:tr w:rsidRPr="00B40829" w:rsidR="00B40829" w:rsidTr="00876430" w14:paraId="78496B16" w14:textId="77777777">
        <w:tc>
          <w:tcPr>
            <w:tcW w:w="3284" w:type="dxa"/>
          </w:tcPr>
          <w:p w:rsidRPr="00B40829" w:rsidR="00B40829" w:rsidP="00B40829" w:rsidRDefault="00B40829" w14:paraId="300FAF70" w14:textId="284FFD13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4CA356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494944" w:rsidR="00B40829" w:rsidP="00B40829" w:rsidRDefault="00B40829" w14:paraId="3C6E8DF9" w14:textId="782CE228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94944">
              <w:rPr>
                <w:rFonts w:eastAsia="Calibri" w:cs="Times New Roman"/>
                <w:sz w:val="24"/>
                <w:szCs w:val="24"/>
              </w:rPr>
              <w:t>Su</w:t>
            </w:r>
            <w:r w:rsidRPr="00494944" w:rsidR="00494944">
              <w:rPr>
                <w:rFonts w:eastAsia="Calibri" w:cs="Times New Roman"/>
                <w:sz w:val="24"/>
                <w:szCs w:val="24"/>
              </w:rPr>
              <w:t>tkinja</w:t>
            </w:r>
          </w:p>
        </w:tc>
      </w:tr>
      <w:tr w:rsidRPr="00B40829" w:rsidR="00B40829" w:rsidTr="00876430" w14:paraId="189645E8" w14:textId="77777777">
        <w:tc>
          <w:tcPr>
            <w:tcW w:w="3284" w:type="dxa"/>
          </w:tcPr>
          <w:p w:rsidRPr="00B40829" w:rsidR="00B40829" w:rsidP="00B40829" w:rsidRDefault="00B40829" w14:paraId="339E1ED5" w14:textId="24410BFF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411A45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494944" w:rsidR="00B40829" w:rsidP="00B40829" w:rsidRDefault="00494944" w14:paraId="43D9E0EA" w14:textId="6E44661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94944">
                  <w:rPr>
                    <w:rStyle w:val="eSPISCCParagraphDefaultFont"/>
                    <w:rFonts w:eastAsiaTheme="minorHAnsi"/>
                  </w:rPr>
                  <w:t xml:space="preserve">Vesna Poljan, v. r.   </w:t>
                </w:r>
              </w:sdtContent>
            </w:sdt>
          </w:p>
        </w:tc>
      </w:tr>
    </w:tbl>
    <w:p w:rsidR="00B40829" w:rsidP="00B40829" w:rsidRDefault="00B40829" w14:paraId="5804810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FD7397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EC48C7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54D328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D975C1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42B41D3E" w14:textId="15931FD6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494944">
        <w:rPr>
          <w:rFonts w:eastAsia="Times New Roman" w:cs="Times New Roman"/>
        </w:rPr>
        <w:t>,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94944" w:rsidR="00494944">
            <w:rPr>
              <w:rStyle w:val="eSPISCCParagraphDefaultFont"/>
              <w:rFonts w:eastAsiaTheme="minorHAnsi"/>
            </w:rPr>
            <w:t xml:space="preserve">Kapucinski trg 5 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12D2B34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834B03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85A0141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494944" w14:paraId="0FEF0670" w14:textId="05813AD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Ivica Ter, Maršala Tita 142, 40000 Novo Selo Rok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="00FE14E2" w:rsidP="00B37A7D" w:rsidRDefault="00494944" w14:paraId="5FD6B8C6" w14:textId="3375AE4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ncijska agencija (FINA), OIB 85821130368, Ulica grada Vukovara 70,10000 Zagreb" w:value="Financijska agencija (FINA), OIB 85821130368, Ulica grada Vukovara 70,10000 Zagreb"/>
            <w:listItem w:displayText="Općinski sud u Varaždinu, OIB 14828046348, Braće Radića 2,42000 Varaždin" w:value="Općinski sud u Varaždinu, OIB 14828046348, Braće Radića 2,42000 Varaždin"/>
            <w:listItem w:displayText="Općinski sud u Čakovcu, OIB 55277272395, Ruđera Boškovića 18,40000 Čakovec" w:value="Općinski sud u Čakovcu, OIB 55277272395, Ruđera Boškovića 18,40000 Čakovec"/>
            <w:listItem w:displayText="Ministarstvo financija, Porezna uprava, Područni ured Čakovec, O. Keršovanija 11,40000 Čakovec" w:value="Ministarstvo financija, Porezna uprava, Područni ured Čakovec, O. Keršovanija 11,40000 Čakovec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94944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57F9D287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sectPr w:rsidRPr="00B40829" w:rsidR="00B37A7D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7B2E8B8B" w14:textId="77777777">
      <w:r>
        <w:separator/>
      </w:r>
    </w:p>
  </w:endnote>
  <w:endnote w:type="continuationSeparator" w:id="0">
    <w:p w:rsidR="00F977C8" w:rsidP="00537B78" w:rsidRDefault="00F977C8" w14:paraId="443395D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F7F5A6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3BB5B96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5A478000" w14:textId="77777777">
      <w:r>
        <w:separator/>
      </w:r>
    </w:p>
  </w:footnote>
  <w:footnote w:type="continuationSeparator" w:id="0">
    <w:p w:rsidR="00F977C8" w:rsidP="00537B78" w:rsidRDefault="00F977C8" w14:paraId="05B97BD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77DB02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94944" w:rsidR="00494944">
          <w:rPr>
            <w:rStyle w:val="eSPISCCParagraphDefaultFont"/>
          </w:rPr>
          <w:t>Pp Ikp-1088/2021-8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27E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2618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4944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C85177C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43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inkAnnotations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02618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Ikp-1088/2021-8</izvorni_sadrzaj>
    <derivirana_varijabla naziv="DomainObject.Oznaka_1">Pp Ikp-1088/2021-8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Poljan</izvorni_sadrzaj>
    <derivirana_varijabla naziv="DomainObject.DonositeljOdluke.Prezime_1">Poljan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2021.</izvorni_sadrzaj>
    <derivirana_varijabla naziv="DomainObject.Predmet.DatumOsnivanja_1">17.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Ikp-1088/2021</izvorni_sadrzaj>
    <derivirana_varijabla naziv="DomainObject.Predmet.OznakaBroj_1">Pp Ikp-1088/2021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Ter</izvorni_sadrzaj>
    <derivirana_varijabla naziv="DomainObject.Predmet.ProtustrankaFormated_1">  Ivica Ter</derivirana_varijabla>
  </DomainObject.Predmet.ProtustrankaFormated>
  <DomainObject.Predmet.ProtustrankaFormatedOIB>
    <izvorni_sadrzaj>  Ivica Ter, OIB 17966645905</izvorni_sadrzaj>
    <derivirana_varijabla naziv="DomainObject.Predmet.ProtustrankaFormatedOIB_1">Ivici Teru, OIB 17966645905,</derivirana_varijabla>
  </DomainObject.Predmet.ProtustrankaFormatedOIB>
  <DomainObject.Predmet.ProtustrankaFormatedWithAdress>
    <izvorni_sadrzaj> Ivica Ter, Maršala Tita 142, 40000 Novo Selo Rok</izvorni_sadrzaj>
    <derivirana_varijabla naziv="DomainObject.Predmet.ProtustrankaFormatedWithAdress_1">Maršala Tita 142, 40000 Novo Selo Rok</derivirana_varijabla>
  </DomainObject.Predmet.ProtustrankaFormatedWithAdress>
  <DomainObject.Predmet.ProtustrankaFormatedWithAdressOIB>
    <izvorni_sadrzaj> Ivica Ter, OIB 17966645905, Maršala Tita 142, 40000 Novo Selo Rok</izvorni_sadrzaj>
    <derivirana_varijabla naziv="DomainObject.Predmet.ProtustrankaFormatedWithAdressOIB_1"> Ivica Ter, OIB 17966645905, Maršala Tita 142, 40000 Novo Selo Rok</derivirana_varijabla>
  </DomainObject.Predmet.ProtustrankaFormatedWithAdressOIB>
  <DomainObject.Predmet.ProtustrankaWithAdress>
    <izvorni_sadrzaj>Ivica Ter Maršala Tita 142, 40000 Novo Selo Rok</izvorni_sadrzaj>
    <derivirana_varijabla naziv="DomainObject.Predmet.ProtustrankaWithAdress_1">Ivica Ter Maršala Tita 142, 40000 Novo Selo Rok</derivirana_varijabla>
  </DomainObject.Predmet.ProtustrankaWithAdress>
  <DomainObject.Predmet.ProtustrankaWithAdressOIB>
    <izvorni_sadrzaj>Ivica Ter, OIB 17966645905, Maršala Tita 142, 40000 Novo Selo Rok</izvorni_sadrzaj>
    <derivirana_varijabla naziv="DomainObject.Predmet.ProtustrankaWithAdressOIB_1">Ivica Ter, OIB 17966645905, Maršala Tita 142, 40000 Novo Selo Rok</derivirana_varijabla>
  </DomainObject.Predmet.ProtustrankaWithAdressOIB>
  <DomainObject.Predmet.ProtustrankaNazivFormated>
    <izvorni_sadrzaj>Ivica Ter</izvorni_sadrzaj>
    <derivirana_varijabla naziv="DomainObject.Predmet.ProtustrankaNazivFormated_1">Ivici Teru</derivirana_varijabla>
    <derivirana_varijabla naziv="Padez">Ivica Ter</derivirana_varijabla>
  </DomainObject.Predmet.ProtustrankaNazivFormated>
  <DomainObject.Predmet.ProtustrankaNazivFormatedOIB>
    <izvorni_sadrzaj>Ivica Ter, OIB 17966645905</izvorni_sadrzaj>
    <derivirana_varijabla naziv="DomainObject.Predmet.ProtustrankaNazivFormatedOIB_1">Ivica Ter, OIB 17966645905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Poljan 32.</izvorni_sadrzaj>
    <derivirana_varijabla naziv="DomainObject.Predmet.Referada.Naziv_1">Vesna Poljan 32.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sudnica 22/P</izvorni_sadrzaj>
    <derivirana_varijabla naziv="DomainObject.Predmet.Referada.Prostorija.Naziv_1">sudnica 22/P</derivirana_varijabla>
  </DomainObject.Predmet.Referada.Prostorija.Naziv>
  <DomainObject.Predmet.Referada.Prostorija.Oznaka>
    <izvorni_sadrzaj>22 prizemlje</izvorni_sadrzaj>
    <derivirana_varijabla naziv="DomainObject.Predmet.Referada.Prostorija.Oznaka_1">22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  <derivirana_varijabla naziv="DomainObject.Predmet.Referada.Sud.Naziv">Općinski sud u Varaždinu</derivirana_varijabla>
  </DomainObject.Predmet.Referada.Sud.Naziv>
  <DomainObject.Predmet.Referada.Sudac>
    <izvorni_sadrzaj>Vesna Poljan</izvorni_sadrzaj>
    <derivirana_varijabla naziv="DomainObject.Predmet.Referada.Sudac_1">Vesna Poljan, v. r.   </derivirana_varijabla>
    <derivirana_varijabla naziv="Dativ">Vesni Poljan,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 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Nikolina Osredečki</izvorni_sadrzaj>
    <derivirana_varijabla naziv="DomainObject.Predmet.Zapisnicar_1">Nikolina Osredečki</derivirana_varijabla>
    <derivirana_varijabla naziv="Padez">Nikolina Osredečki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Ivica Ter</item>
    </izvorni_sadrzaj>
    <derivirana_varijabla naziv="DomainObject.Predmet.ProtuStrankaListFormated_1">
      <item>Ivica Ter</item>
    </derivirana_varijabla>
  </DomainObject.Predmet.ProtuStrankaListFormated>
  <DomainObject.Predmet.ProtuStrankaListFormatedOIB>
    <izvorni_sadrzaj>
      <item>Ivica Ter, OIB 17966645905</item>
    </izvorni_sadrzaj>
    <derivirana_varijabla naziv="DomainObject.Predmet.ProtuStrankaListFormatedOIB_1">
      <item>Ivica Ter, OIB 17966645905</item>
    </derivirana_varijabla>
  </DomainObject.Predmet.ProtuStrankaListFormatedOIB>
  <DomainObject.Predmet.ProtuStrankaListFormatedWithAdress>
    <izvorni_sadrzaj>
      <item>Ivica Ter, Maršala Tita 142, 40000 Novo Selo Rok</item>
    </izvorni_sadrzaj>
    <derivirana_varijabla naziv="DomainObject.Predmet.ProtuStrankaListFormatedWithAdress_1">
      <item>Ivica Ter, Maršala Tita 142, 40000 Novo Selo Rok</item>
    </derivirana_varijabla>
  </DomainObject.Predmet.ProtuStrankaListFormatedWithAdress>
  <DomainObject.Predmet.ProtuStrankaListFormatedWithAdressOIB>
    <izvorni_sadrzaj>
      <item>Ivica Ter, OIB 17966645905, Maršala Tita 142, 40000 Novo Selo Rok</item>
    </izvorni_sadrzaj>
    <derivirana_varijabla naziv="DomainObject.Predmet.ProtuStrankaListFormatedWithAdressOIB_1">
      <item>Ivica Ter, OIB 17966645905, Maršala Tita 142, 40000 Novo Selo Rok</item>
    </derivirana_varijabla>
  </DomainObject.Predmet.ProtuStrankaListFormatedWithAdressOIB>
  <DomainObject.Predmet.ProtuStrankaListNazivFormated>
    <izvorni_sadrzaj>
      <item>Ivica Ter</item>
    </izvorni_sadrzaj>
    <derivirana_varijabla naziv="DomainObject.Predmet.ProtuStrankaListNazivFormated_1">
      <item>Ivica Ter</item>
    </derivirana_varijabla>
  </DomainObject.Predmet.ProtuStrankaListNazivFormated>
  <DomainObject.Predmet.ProtuStrankaListNazivFormatedOIB>
    <izvorni_sadrzaj>
      <item>Ivica Ter, OIB 17966645905</item>
    </izvorni_sadrzaj>
    <derivirana_varijabla naziv="DomainObject.Predmet.ProtuStrankaListNazivFormatedOIB_1">
      <item>Ivica Ter, OIB 17966645905</item>
    </derivirana_varijabla>
  </DomainObject.Predmet.ProtuStrankaListNazivFormatedOIB>
  <DomainObject.Predmet.OstaliListFormated>
    <izvorni_sadrzaj>
      <item>Financijska agencija (FINA)</item>
      <item>Općinski sud u Čakovcu</item>
      <item>Ministarstvo financija, Porezna uprava, Područni ured Čakovec</item>
    </izvorni_sadrzaj>
    <derivirana_varijabla naziv="DomainObject.Predmet.OstaliListFormated_1">
      <item>Financijska agencija (FINA)</item>
      <item>Općinski sud u Čakovcu</item>
      <item>Ministarstvo financija, Porezna uprava, Područni ured Čakovec</item>
    </derivirana_varijabla>
    <derivirana_varijabla naziv="DrugaOsoba">
      <item>Financijska agencija (FINA)</item>
      <item>Općinski sud u Čakovcu</item>
      <item>Ministarstvo financija, Porezna uprava, Područni ured Čakovec</item>
    </derivirana_varijabla>
  </DomainObject.Predmet.OstaliListFormated>
  <DomainObject.Predmet.OstaliListFormatedOIB>
    <izvorni_sadrzaj>
      <item>Financijska agencija (FINA), OIB 85821130368</item>
      <item>Općinski sud u Čakovcu, OIB 55277272395</item>
      <item>Ministarstvo financija, Porezna uprava, Područni ured Čakovec</item>
    </izvorni_sadrzaj>
    <derivirana_varijabla naziv="DomainObject.Predmet.OstaliListFormatedOIB_1">
      <item>Financijska agencija (FINA), OIB 85821130368</item>
      <item>Općinski sud u Čakovcu, OIB 55277272395</item>
      <item>Ministarstvo financija, Porezna uprava, Područni ured Čakovec</item>
    </derivirana_varijabla>
  </DomainObject.Predmet.OstaliListFormatedOIB>
  <DomainObject.Predmet.OstaliListFormatedWithAdress>
    <izvorni_sadrzaj>
      <item>Financijska agencija (FINA), Ulica grada Vukovara 70, 10000 Zagreb</item>
      <item>Općinski sud u Čakovcu, Ruđera Boškovića 18, 40000 Čakovec</item>
      <item>Ministarstvo financija, Porezna uprava, Područni ured Čakovec, O. Keršovanija 11, 40000 Čakovec</item>
    </izvorni_sadrzaj>
    <derivirana_varijabla naziv="DomainObject.Predmet.OstaliListFormatedWithAdress_1">
      <item>Financijska agencija (FINA), Ulica grada Vukovara 70, 10000 Zagreb</item>
      <item>Općinski sud u Čakovcu, Ruđera Boškovića 18, 40000 Čakovec</item>
      <item>Ministarstvo financija, Porezna uprava, Područni ured Čakovec, O. Keršovanija 11, 40000 Čakovec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Općinski sud u Čakovcu, OIB 55277272395, Ruđera Boškovića 18, 40000 Čakovec</item>
      <item>Ministarstvo financija, Porezna uprava, Područni ured Čakovec, O. Keršovanija 11, 40000 Čakovec</item>
    </izvorni_sadrzaj>
    <derivirana_varijabla naziv="DomainObject.Predmet.OstaliListFormatedWithAdressOIB_1">
      <item>Financijska agencija (FINA), OIB 85821130368, Ulica grada Vukovara 70, 10000 Zagreb</item>
      <item>Općinski sud u Čakovcu, OIB 55277272395, Ruđera Boškovića 18, 40000 Čakovec</item>
      <item>Ministarstvo financija, Porezna uprava, Područni ured Čakovec, O. Keršovanija 11, 40000 Čakovec</item>
    </derivirana_varijabla>
  </DomainObject.Predmet.OstaliListFormatedWithAdressOIB>
  <DomainObject.Predmet.OstaliListNazivFormated>
    <izvorni_sadrzaj>
      <item>Financijska agencija (FINA)</item>
      <item>Općinski sud u Čakovcu</item>
      <item>Ministarstvo financija, Porezna uprava, Područni ured Čakovec</item>
    </izvorni_sadrzaj>
    <derivirana_varijabla naziv="DomainObject.Predmet.OstaliListNazivFormated_1">
      <item>Financijska agencija (FINA)</item>
      <item>Općinski sud u Čakovcu</item>
      <item>Ministarstvo financija, Porezna uprava, Područni ured Čakovec</item>
    </derivirana_varijabla>
  </DomainObject.Predmet.OstaliListNazivFormated>
  <DomainObject.Predmet.OstaliListNazivFormatedOIB>
    <izvorni_sadrzaj>
      <item>Financijska agencija (FINA), OIB 85821130368</item>
      <item>Općinski sud u Čakovcu, OIB 55277272395</item>
      <item>Ministarstvo financija, Porezna uprava, Područni ured Čakovec</item>
    </izvorni_sadrzaj>
    <derivirana_varijabla naziv="DomainObject.Predmet.OstaliListNazivFormatedOIB_1">
      <item>Financijska agencija (FINA), OIB 85821130368</item>
      <item>Općinski sud u Čakovcu, OIB 55277272395</item>
      <item>Ministarstvo financija, Porezna uprava,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lipnja 2026.</izvorni_sadrzaj>
    <derivirana_varijabla naziv="DomainObject.Datum_1">9. lipnja 2026.</derivirana_varijabla>
    <derivirana_varijabla naziv="datum">9. lipnja 2026.</derivirana_varijabla>
    <derivirana_varijabla naziv="datumpravomocnosti">9. lipnja 2026.</derivirana_varijabla>
  </DomainObject.Datum>
  <DomainObject.PoslovniBrojDokumenta>
    <izvorni_sadrzaj>Pp Ikp-1088/2021-8</izvorni_sadrzaj>
    <derivirana_varijabla naziv="DomainObject.PoslovniBrojDokumenta_1">Pp Ikp-1088/2021-8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Ivica Ter</izvorni_sadrzaj>
    <derivirana_varijabla naziv="DomainObject.Predmet.ProtustrankaIDrugi_1">Ivica Ter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Ivica Ter, OIB 17966645905, Maršala Tita 142, 40000 Novo Selo Rok</izvorni_sadrzaj>
    <derivirana_varijabla naziv="DomainObject.Predmet.ProtustrankaIDrugiAdressOIB_1">Ivica Ter, OIB 17966645905, Maršala Tita 142,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Ter</item>
      <item>Financijska agencija (FINA)</item>
      <item>Općinski sud u Varaždinu</item>
      <item>Općinski sud u Čakovcu</item>
      <item>Ministarstvo financija, Porezna uprava, Područni ured Čakovec</item>
    </izvorni_sadrzaj>
    <derivirana_varijabla naziv="DomainObject.Predmet.SudioniciListNaziv_1">
      <item>Ivica Ter</item>
      <item>Financijska agencija (FINA)</item>
      <item>Općinski sud u Varaždinu</item>
      <item>Općinski sud u Čakovcu</item>
      <item>Ministarstvo financija, Porezna uprava, Područni ured Čakovec</item>
    </derivirana_varijabla>
    <derivirana_varijabla naziv="OstaliSudionici">
      <item>Ivica Ter</item>
      <item>Financijska agencija (FINA)</item>
      <item>Općinski sud u Varaždinu</item>
      <item>Općinski sud u Čakovcu</item>
      <item>Ministarstvo financija, Porezna uprava, Područni ured Čakovec</item>
    </derivirana_varijabla>
  </DomainObject.Predmet.SudioniciListNaziv>
  <DomainObject.Predmet.SudioniciListAdressOIB>
    <izvorni_sadrzaj>
      <item>Ivica Ter, OIB 17966645905, Maršala Tita 142,40000 Novo Selo Rok</item>
      <item>Financijska agencija (FINA), OIB 85821130368, Ulica grada Vukovara 70,10000 Zagreb</item>
      <item>Općinski sud u Varaždinu, OIB 14828046348, Braće Radića 2,42000 Varaždin</item>
      <item>Općinski sud u Čakovcu, OIB 55277272395, Ruđera Boškovića 18,40000 Čakovec</item>
      <item>Ministarstvo financija, Porezna uprava, Područni ured Čakovec, O. Keršovanija 11,40000 Čakovec</item>
    </izvorni_sadrzaj>
    <derivirana_varijabla naziv="DomainObject.Predmet.SudioniciListAdressOIB_1">
      <item>spis</item>
      <item>Financijska agencija (FINA), OIB 85821130368, Ulica grada Vukovara 70,10000 Zagreb</item>
      <item>Općinski sud u Varaždinu, OIB 14828046348, Braće Radića 2,42000 Varaždin</item>
      <item>Općinski sud u Čakovcu, OIB 55277272395, Ruđera Boškovića 18,40000 Čakovec</item>
      <item>Ministarstvo financija, Porezna uprava,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398,17 EUR, trošak u iznosu od 26,54 EUR, u ukupnom iznosu od 424,71 EUR</izvorni_sadrzaj>
    <derivirana_varijabla naziv="DomainObject.Predmet.Pristojbe_1">troškove za novčana kazna u iznosu od 398,17 EUR, trošak u iznosu od 26,54 EUR, u ukupnom iznosu od 424,71 EUR</derivirana_varijabla>
  </DomainObject.Predmet.Pristojbe>
  <DomainObject.Predmet.PristojbeSudionikNazivOIB>
    <izvorni_sadrzaj>Ivica Ter, OIB 17966645905</izvorni_sadrzaj>
    <derivirana_varijabla naziv="DomainObject.Predmet.PristojbeSudionikNazivOIB_1">Ivica Ter, OIB 17966645905</derivirana_varijabla>
  </DomainObject.Predmet.PristojbeSudionikNazivOIB>
  <DomainObject.Predmet.PristojbePNB>
    <izvorni_sadrzaj>HR63 6050-4366-1048980464</izvorni_sadrzaj>
    <derivirana_varijabla naziv="DomainObject.Predmet.PristojbePNB_1">HR63 6050-4366-1048980464</derivirana_varijabla>
  </DomainObject.Predmet.PristojbePNB>
  <DomainObject.Predmet.PristojbeIznos>
    <izvorni_sadrzaj>424,71 EUR</izvorni_sadrzaj>
    <derivirana_varijabla naziv="DomainObject.Predmet.PristojbeIznos_1">424,71 EUR</derivirana_varijabla>
  </DomainObject.Predmet.PristojbeIznos>
  <DomainObject.Predmet.PristojbeOpisPlacanja>
    <izvorni_sadrzaj>Troškovi iz predmeta Pp Ikp-1088/2021, OS VŽ</izvorni_sadrzaj>
    <derivirana_varijabla naziv="DomainObject.Predmet.PristojbeOpisPlacanja_1">Troškovi iz predmeta Pp Ikp-1088/2021,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17966645905</item>
      <item>, OIB 85821130368</item>
      <item>, OIB 14828046348</item>
      <item>, OIB 55277272395</item>
      <item>, OIB null</item>
    </izvorni_sadrzaj>
    <derivirana_varijabla naziv="DomainObject.Predmet.SudioniciListNazivOIB_1">
      <item>, OIB 17966645905</item>
      <item>, OIB 85821130368</item>
      <item>, OIB 14828046348</item>
      <item>, OIB 55277272395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8. kolovoza 2021.</izvorni_sadrzaj>
    <derivirana_varijabla naziv="DomainObject.Predmet.PristojbeDatumRokPlacanja_1">8. kolovoza 2021.</derivirana_varijabla>
  </DomainObject.Predmet.PristojbeDatumRokPlacanja>
  <DomainObject.Predmet.PristojbeNazivVrste>
    <izvorni_sadrzaj>Troškovi iz predmeta Pp Ikp-1088/2021, OS VŽ</izvorni_sadrzaj>
    <derivirana_varijabla naziv="DomainObject.Predmet.PristojbeNazivVrste_1">Troškovi iz predmeta Pp Ikp-1088/2021,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2023.</izvorni_sadrzaj>
    <derivirana_varijabla naziv="DomainObject.PredzadnjaOdlukaIzPredmeta.DatumDonosenjaOdluke_1">14. rujna 2023.</derivirana_varijabla>
  </DomainObject.PredzadnjaOdlukaIzPredmeta.DatumDonosenjaOdluke>
  <DomainObject.PredzadnjaOdlukaIzPredmeta.Oznaka>
    <izvorni_sadrzaj>Pp Ikp-1088/2021-5</izvorni_sadrzaj>
    <derivirana_varijabla naziv="DomainObject.PredzadnjaOdlukaIzPredmeta.Oznaka_1">Pp Ikp-1088/2021-5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 šest eura i pedeset četiri 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2021.</izvorni_sadrzaj>
    <derivirana_varijabla naziv="DomainObject.Predmet.DatumPocetkaProcesa_1">17.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Ivica Ter, Maršala Tita 142, 40000 Novo Selo Rok</izvorni_sadrzaj>
    <derivirana_varijabla naziv="DomainObject.Predmet.OsudenikImePrezimeAdresa_1">Ivica Ter, Maršala Tita 142, 40000 Novo Selo Rok</derivirana_varijabla>
  </DomainObject.Predmet.OsudenikImePrezimeAdresa>
  <DomainObject.Predmet.OsudenikImePrezimeOIBDatRodenja>
    <izvorni_sadrzaj>Ivica Ter, OIB 17966645905, rođen-a 19.06.1977.</izvorni_sadrzaj>
    <derivirana_varijabla naziv="DomainObject.Predmet.OsudenikImePrezimeOIBDatRodenja_1">Ivice Tera, OIB 17966645905, rođen-a 19.06.1977.</derivirana_varijabla>
  </DomainObject.Predmet.OsudenikImePrezimeOIBDatRodenja>
  <DomainObject.IkpPredmet.OdlukaRjesenjeIshodisni>
    <izvorni_sadrzaj>Pp P-1517/2019-34 donesena 04.05.2021.</izvorni_sadrzaj>
    <derivirana_varijabla naziv="DomainObject.IkpPredmet.OdlukaRjesenjeIshodisni_1">Pp P-1517/2019-34 donesena 04. svibnja 2021.</derivirana_varijabla>
  </DomainObject.IkpPredmet.OdlukaRjesenjeIshodisni>
  <UserObject.NN>
    <izvorni_sadrzaj/>
    <derivirana_varijabla naziv="UserObject.NN_1"/>
  </UserObject.NN>
  <DomainObject.IkpPredmet.NovcanaObaveza.PreostaliIznos>
    <izvorni_sadrzaj>398,17 EUR</izvorni_sadrzaj>
    <derivirana_varijabla naziv="DomainObject.IkpPredmet.NovcanaObaveza.PreostaliIznos_1">398,17 EUR</derivirana_varijabla>
  </DomainObject.IkpPredmet.NovcanaObaveza.PreostaliIznos>
  <DomainObject.IkpPredmet.NovcanaObaveza.PNB>
    <izvorni_sadrzaj>HR63 6050-4366-1048980464</izvorni_sadrzaj>
    <derivirana_varijabla naziv="DomainObject.IkpPredmet.NovcanaObaveza.PNB_1">HR63 6050-4366-1048980464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6068-4366-1050841131</izvorni_sadrzaj>
    <derivirana_varijabla naziv="DomainObject.IkpPredmet.Trosak.PNB_1">HR63 6068-4366-1050841131</derivirana_varijabla>
  </DomainObject.IkpPredmet.Trosak.PNB>
  <DomainObject.IkpPredmet.IshodisnaOdlukaDatumPravomocnosti>
    <izvorni_sadrzaj>08.06.2021.</izvorni_sadrzaj>
    <derivirana_varijabla naziv="DomainObject.IkpPredmet.IshodisnaOdlukaDatumPravomocnosti_1">08.06.2021.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08.08.2021.</izvorni_sadrzaj>
    <derivirana_varijabla naziv="DomainObject.IkpPredmet.IshodisnaOdlukaDatumIzvrsnosti_1">08.08.2021.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306</properties:Words>
  <properties:Characters>1661</properties:Characters>
  <properties:Lines>58</properties:Lines>
  <properties:Paragraphs>23</properties:Paragraphs>
  <properties:TotalTime>235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Đurđica Halužan</cp:lastModifiedBy>
  <cp:lastPrinted>2026-06-09T07:37:00Z</cp:lastPrinted>
  <dcterms:modified xmlns:xsi="http://www.w3.org/2001/XMLSchema-instance" xsi:type="dcterms:W3CDTF">2026-06-09T07:38:00Z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Ikp-1088/2021-8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